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9515"/>
      </w:tblGrid>
      <w:tr w:rsidR="003316D6" w:rsidRPr="00172BAE" w:rsidTr="00F51684">
        <w:trPr>
          <w:trHeight w:hRule="exact" w:val="3031"/>
        </w:trPr>
        <w:tc>
          <w:tcPr>
            <w:tcW w:w="10716" w:type="dxa"/>
          </w:tcPr>
          <w:p w:rsidR="003316D6" w:rsidRPr="00172BAE" w:rsidRDefault="003316D6" w:rsidP="00F5168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6D6" w:rsidRPr="00172BAE" w:rsidTr="00F51684">
        <w:trPr>
          <w:trHeight w:hRule="exact" w:val="8335"/>
        </w:trPr>
        <w:tc>
          <w:tcPr>
            <w:tcW w:w="10716" w:type="dxa"/>
            <w:vAlign w:val="center"/>
          </w:tcPr>
          <w:p w:rsidR="003316D6" w:rsidRPr="00172BAE" w:rsidRDefault="003316D6" w:rsidP="00F5168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72BAE">
              <w:rPr>
                <w:sz w:val="48"/>
                <w:szCs w:val="48"/>
              </w:rPr>
              <w:t xml:space="preserve"> &lt;Письмо&gt; </w:t>
            </w:r>
            <w:proofErr w:type="spellStart"/>
            <w:r w:rsidRPr="00172BAE">
              <w:rPr>
                <w:sz w:val="48"/>
                <w:szCs w:val="48"/>
              </w:rPr>
              <w:t>Рособрнадзора</w:t>
            </w:r>
            <w:proofErr w:type="spellEnd"/>
            <w:r w:rsidRPr="00172BAE">
              <w:rPr>
                <w:sz w:val="48"/>
                <w:szCs w:val="48"/>
              </w:rPr>
              <w:t xml:space="preserve"> от 29.08.2016 N 02-339</w:t>
            </w:r>
            <w:r w:rsidRPr="00172BAE">
              <w:rPr>
                <w:sz w:val="48"/>
                <w:szCs w:val="48"/>
              </w:rPr>
              <w:br/>
              <w:t>"Об информировании обучающихся и их родителей, выпускников прошлых лет по вопросам организации и проведения ГИА"</w:t>
            </w:r>
          </w:p>
        </w:tc>
      </w:tr>
      <w:tr w:rsidR="003316D6" w:rsidRPr="00172BAE" w:rsidTr="00F51684">
        <w:trPr>
          <w:trHeight w:hRule="exact" w:val="3031"/>
        </w:trPr>
        <w:tc>
          <w:tcPr>
            <w:tcW w:w="10716" w:type="dxa"/>
            <w:vAlign w:val="center"/>
          </w:tcPr>
          <w:p w:rsidR="003316D6" w:rsidRPr="00172BAE" w:rsidRDefault="003316D6" w:rsidP="00F5168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72BAE">
              <w:rPr>
                <w:sz w:val="28"/>
                <w:szCs w:val="28"/>
              </w:rPr>
              <w:lastRenderedPageBreak/>
              <w:t xml:space="preserve"> Документ предоставлен </w:t>
            </w:r>
            <w:hyperlink r:id="rId5" w:history="1">
              <w:r w:rsidRPr="00172BA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72BA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72BA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72BAE">
              <w:rPr>
                <w:sz w:val="28"/>
                <w:szCs w:val="28"/>
              </w:rPr>
              <w:t xml:space="preserve"> </w:t>
            </w:r>
            <w:r w:rsidRPr="00172BAE">
              <w:rPr>
                <w:sz w:val="28"/>
                <w:szCs w:val="28"/>
              </w:rPr>
              <w:br/>
            </w:r>
            <w:r w:rsidRPr="00172BAE">
              <w:rPr>
                <w:sz w:val="28"/>
                <w:szCs w:val="28"/>
              </w:rPr>
              <w:br/>
              <w:t xml:space="preserve">Дата сохранения: 14.11.2016 </w:t>
            </w:r>
            <w:r w:rsidRPr="00172BA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16D6"/>
    <w:p w:rsidR="003316D6" w:rsidRDefault="003316D6"/>
    <w:p w:rsidR="003316D6" w:rsidRDefault="003316D6"/>
    <w:p w:rsidR="003316D6" w:rsidRDefault="003316D6" w:rsidP="003316D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316D6" w:rsidRDefault="003316D6" w:rsidP="003316D6">
      <w:pPr>
        <w:pStyle w:val="ConsPlusTitle"/>
        <w:jc w:val="center"/>
      </w:pPr>
    </w:p>
    <w:p w:rsidR="003316D6" w:rsidRDefault="003316D6" w:rsidP="003316D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316D6" w:rsidRDefault="003316D6" w:rsidP="003316D6">
      <w:pPr>
        <w:pStyle w:val="ConsPlusTitle"/>
        <w:jc w:val="center"/>
      </w:pPr>
    </w:p>
    <w:p w:rsidR="003316D6" w:rsidRDefault="003316D6" w:rsidP="003316D6">
      <w:pPr>
        <w:pStyle w:val="ConsPlusTitle"/>
        <w:jc w:val="center"/>
      </w:pPr>
      <w:r>
        <w:t>ПИСЬМО</w:t>
      </w:r>
    </w:p>
    <w:p w:rsidR="003316D6" w:rsidRDefault="003316D6" w:rsidP="003316D6">
      <w:pPr>
        <w:pStyle w:val="ConsPlusTitle"/>
        <w:jc w:val="center"/>
      </w:pPr>
      <w:r>
        <w:t>от 29 августа 2016 г. N 02-339</w:t>
      </w:r>
    </w:p>
    <w:p w:rsidR="003316D6" w:rsidRDefault="003316D6" w:rsidP="003316D6">
      <w:pPr>
        <w:pStyle w:val="ConsPlusTitle"/>
        <w:jc w:val="center"/>
      </w:pPr>
    </w:p>
    <w:p w:rsidR="003316D6" w:rsidRDefault="003316D6" w:rsidP="003316D6">
      <w:pPr>
        <w:pStyle w:val="ConsPlusTitle"/>
        <w:jc w:val="center"/>
      </w:pPr>
      <w:r>
        <w:t>ОБ ИНФОРМИРОВАНИИ</w:t>
      </w:r>
    </w:p>
    <w:p w:rsidR="003316D6" w:rsidRDefault="003316D6" w:rsidP="003316D6">
      <w:pPr>
        <w:pStyle w:val="ConsPlusTitle"/>
        <w:jc w:val="center"/>
      </w:pPr>
      <w:r>
        <w:t>ОБУЧАЮЩИХСЯ И ИХ РОДИТЕЛЕЙ, ВЫПУСКНИКОВ ПРОШЛЫХ ЛЕТ</w:t>
      </w:r>
    </w:p>
    <w:p w:rsidR="003316D6" w:rsidRDefault="003316D6" w:rsidP="003316D6">
      <w:pPr>
        <w:pStyle w:val="ConsPlusTitle"/>
        <w:jc w:val="center"/>
      </w:pPr>
      <w:r>
        <w:t>ПО ВОПРОСАМ ОРГАНИЗАЦИИ И ПРОВЕДЕНИЯ ГИА</w:t>
      </w:r>
    </w:p>
    <w:p w:rsidR="003316D6" w:rsidRDefault="003316D6" w:rsidP="003316D6">
      <w:pPr>
        <w:pStyle w:val="ConsPlusNormal"/>
        <w:ind w:firstLine="540"/>
        <w:jc w:val="both"/>
      </w:pPr>
    </w:p>
    <w:p w:rsidR="003316D6" w:rsidRDefault="003316D6" w:rsidP="003316D6">
      <w:pPr>
        <w:pStyle w:val="ConsPlusNormal"/>
        <w:ind w:firstLine="540"/>
        <w:jc w:val="both"/>
      </w:pPr>
      <w:proofErr w:type="gramStart"/>
      <w: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2017 году 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 рекомендует предусмотреть в течение 2016/2017 учебного года, начиная с сентября 2016 года, проведение родительских собраний и классных часов с целью информирования обучающихся и их родителей (законных представителей</w:t>
      </w:r>
      <w:proofErr w:type="gramEnd"/>
      <w:r>
        <w:t>), выпускников прошлых лет по вопросам организации и проведения ГИА, включая:</w:t>
      </w:r>
    </w:p>
    <w:p w:rsidR="003316D6" w:rsidRDefault="003316D6" w:rsidP="003316D6">
      <w:pPr>
        <w:pStyle w:val="ConsPlusNormal"/>
        <w:ind w:firstLine="540"/>
        <w:jc w:val="both"/>
      </w:pPr>
      <w:r>
        <w:t>- места, сроки и порядок подачи заявления на участие в итоговом сочинении (изложении) и ГИА;</w:t>
      </w:r>
    </w:p>
    <w:p w:rsidR="003316D6" w:rsidRDefault="003316D6" w:rsidP="003316D6">
      <w:pPr>
        <w:pStyle w:val="ConsPlusNormal"/>
        <w:ind w:firstLine="540"/>
        <w:jc w:val="both"/>
      </w:pPr>
      <w:r>
        <w:t>- порядок проведения итогового сочинения (изложения) и ГИА;</w:t>
      </w:r>
    </w:p>
    <w:p w:rsidR="003316D6" w:rsidRDefault="003316D6" w:rsidP="003316D6">
      <w:pPr>
        <w:pStyle w:val="ConsPlusNormal"/>
        <w:ind w:firstLine="540"/>
        <w:jc w:val="both"/>
      </w:pPr>
      <w:r>
        <w:t>- выбор предметов на прохождение ГИА, в том числе по математике профильного и базового уровней;</w:t>
      </w:r>
    </w:p>
    <w:p w:rsidR="003316D6" w:rsidRDefault="003316D6" w:rsidP="003316D6">
      <w:pPr>
        <w:pStyle w:val="ConsPlusNormal"/>
        <w:ind w:firstLine="540"/>
        <w:jc w:val="both"/>
      </w:pPr>
      <w:r>
        <w:t>- перечень запрещенных и допустимых сре</w:t>
      </w:r>
      <w:proofErr w:type="gramStart"/>
      <w:r>
        <w:t>дств в п</w:t>
      </w:r>
      <w:proofErr w:type="gramEnd"/>
      <w:r>
        <w:t>ункте проведения экзамена;</w:t>
      </w:r>
    </w:p>
    <w:p w:rsidR="003316D6" w:rsidRDefault="003316D6" w:rsidP="003316D6">
      <w:pPr>
        <w:pStyle w:val="ConsPlusNormal"/>
        <w:ind w:firstLine="540"/>
        <w:jc w:val="both"/>
      </w:pPr>
      <w:r>
        <w:t>- процедуры завершения экзамена по уважительной причине и удаления с экзамена;</w:t>
      </w:r>
    </w:p>
    <w:p w:rsidR="003316D6" w:rsidRDefault="003316D6" w:rsidP="003316D6">
      <w:pPr>
        <w:pStyle w:val="ConsPlusNormal"/>
        <w:ind w:firstLine="540"/>
        <w:jc w:val="both"/>
      </w:pPr>
      <w:r>
        <w:t>- условия допуска к ГИА в резервные дни;</w:t>
      </w:r>
    </w:p>
    <w:p w:rsidR="003316D6" w:rsidRDefault="003316D6" w:rsidP="003316D6">
      <w:pPr>
        <w:pStyle w:val="ConsPlusNormal"/>
        <w:ind w:firstLine="540"/>
        <w:jc w:val="both"/>
      </w:pPr>
      <w:r>
        <w:t>- сроки и места ознакомления с результатами ГИА;</w:t>
      </w:r>
    </w:p>
    <w:p w:rsidR="003316D6" w:rsidRDefault="003316D6" w:rsidP="003316D6">
      <w:pPr>
        <w:pStyle w:val="ConsPlusNormal"/>
        <w:ind w:firstLine="540"/>
        <w:jc w:val="both"/>
      </w:pPr>
      <w:r>
        <w:t>- 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3316D6" w:rsidRDefault="003316D6" w:rsidP="003316D6">
      <w:pPr>
        <w:pStyle w:val="ConsPlusNormal"/>
        <w:ind w:firstLine="540"/>
        <w:jc w:val="both"/>
      </w:pPr>
      <w:r>
        <w:t>- 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3316D6" w:rsidRDefault="003316D6" w:rsidP="003316D6">
      <w:pPr>
        <w:pStyle w:val="ConsPlusNormal"/>
        <w:ind w:firstLine="540"/>
        <w:jc w:val="both"/>
      </w:pPr>
      <w:r>
        <w:t>- оказание психологической помощи при необходимости.</w:t>
      </w:r>
    </w:p>
    <w:p w:rsidR="003316D6" w:rsidRDefault="003316D6" w:rsidP="003316D6">
      <w:pPr>
        <w:pStyle w:val="ConsPlusNormal"/>
        <w:ind w:firstLine="540"/>
        <w:jc w:val="both"/>
      </w:pPr>
      <w:r>
        <w:t>Обращаем ваше внимание на то, что указанные собрания и классные часы следует проводить в спокойной и доброжелательной обстановке без оказания какого-либо давления на выпускников и их родителей (законных представителей).</w:t>
      </w:r>
    </w:p>
    <w:p w:rsidR="003316D6" w:rsidRDefault="003316D6" w:rsidP="003316D6">
      <w:pPr>
        <w:pStyle w:val="ConsPlusNormal"/>
        <w:ind w:firstLine="540"/>
        <w:jc w:val="both"/>
      </w:pPr>
      <w:r>
        <w:t>Также направляем информационные материалы для подготовки и проведения указанных мероприятий.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right"/>
      </w:pPr>
      <w:r>
        <w:t>Заместитель руководителя</w:t>
      </w:r>
    </w:p>
    <w:p w:rsidR="003316D6" w:rsidRDefault="003316D6" w:rsidP="003316D6">
      <w:pPr>
        <w:pStyle w:val="ConsPlusNormal"/>
        <w:jc w:val="right"/>
      </w:pPr>
      <w:r>
        <w:t>А.МУЗАЕВ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right"/>
        <w:outlineLvl w:val="0"/>
      </w:pPr>
      <w:r>
        <w:lastRenderedPageBreak/>
        <w:t>Приложение</w:t>
      </w:r>
    </w:p>
    <w:p w:rsidR="003316D6" w:rsidRDefault="003316D6" w:rsidP="003316D6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3316D6" w:rsidRDefault="003316D6" w:rsidP="003316D6">
      <w:pPr>
        <w:pStyle w:val="ConsPlusNormal"/>
        <w:jc w:val="right"/>
      </w:pPr>
      <w:r>
        <w:t>от 29.08.2016 N 02-339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</w:pPr>
      <w:r>
        <w:t>Дорогие выпускники!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316D6" w:rsidRDefault="003316D6" w:rsidP="003316D6">
      <w:pPr>
        <w:pStyle w:val="ConsPlusNormal"/>
        <w:ind w:firstLine="540"/>
        <w:jc w:val="both"/>
      </w:pPr>
      <w: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316D6" w:rsidRDefault="003316D6" w:rsidP="003316D6">
      <w:pPr>
        <w:pStyle w:val="ConsPlusNormal"/>
        <w:ind w:firstLine="540"/>
        <w:jc w:val="both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316D6" w:rsidRDefault="003316D6" w:rsidP="003316D6">
      <w:pPr>
        <w:pStyle w:val="ConsPlusNormal"/>
        <w:ind w:firstLine="540"/>
        <w:jc w:val="both"/>
      </w:pPr>
      <w: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3316D6" w:rsidRDefault="003316D6" w:rsidP="003316D6">
      <w:pPr>
        <w:pStyle w:val="ConsPlusNormal"/>
        <w:ind w:firstLine="540"/>
        <w:jc w:val="both"/>
      </w:pPr>
      <w: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3316D6" w:rsidRDefault="003316D6" w:rsidP="003316D6">
      <w:pPr>
        <w:pStyle w:val="ConsPlusNormal"/>
        <w:ind w:firstLine="540"/>
        <w:jc w:val="both"/>
      </w:pPr>
      <w:r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</w:pPr>
      <w:r>
        <w:t>Уважаемые родители выпускников школ!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3316D6" w:rsidRDefault="003316D6" w:rsidP="003316D6">
      <w:pPr>
        <w:pStyle w:val="ConsPlusNormal"/>
        <w:ind w:firstLine="540"/>
        <w:jc w:val="both"/>
      </w:pPr>
      <w:r>
        <w:t>Чем вы можете помочь своему ребенку в сложный период подготовки и сдачи ЕГЭ?</w:t>
      </w:r>
    </w:p>
    <w:p w:rsidR="003316D6" w:rsidRDefault="003316D6" w:rsidP="003316D6">
      <w:pPr>
        <w:pStyle w:val="ConsPlusNormal"/>
        <w:ind w:firstLine="540"/>
        <w:jc w:val="both"/>
      </w:pPr>
      <w: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316D6" w:rsidRDefault="003316D6" w:rsidP="003316D6">
      <w:pPr>
        <w:pStyle w:val="ConsPlusNormal"/>
        <w:ind w:firstLine="540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3316D6" w:rsidRDefault="003316D6" w:rsidP="003316D6">
      <w:pPr>
        <w:pStyle w:val="ConsPlusNormal"/>
        <w:ind w:firstLine="540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3316D6" w:rsidRDefault="003316D6" w:rsidP="003316D6">
      <w:pPr>
        <w:pStyle w:val="ConsPlusNormal"/>
        <w:ind w:firstLine="540"/>
        <w:jc w:val="both"/>
      </w:pPr>
      <w:r>
        <w:t>Желаем успехов!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Общая информация о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3316D6" w:rsidRDefault="003316D6" w:rsidP="003316D6">
      <w:pPr>
        <w:pStyle w:val="ConsPlusNormal"/>
        <w:ind w:firstLine="540"/>
        <w:jc w:val="both"/>
      </w:pPr>
      <w:proofErr w:type="gramStart"/>
      <w: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  <w:proofErr w:type="gramEnd"/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Сроки проведения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определяет сроки и единое расписание проведения ЕГЭ.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Кто может участвовать в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К ЕГЭ допускаются выпускники текущего года:</w:t>
      </w:r>
    </w:p>
    <w:p w:rsidR="003316D6" w:rsidRDefault="003316D6" w:rsidP="003316D6">
      <w:pPr>
        <w:pStyle w:val="ConsPlusNormal"/>
        <w:ind w:firstLine="540"/>
        <w:jc w:val="both"/>
      </w:pPr>
      <w:proofErr w:type="gramStart"/>
      <w:r>
        <w:t>- не имеющие академической задолженности и в полном объеме выполнившие учебный план;</w:t>
      </w:r>
      <w:proofErr w:type="gramEnd"/>
    </w:p>
    <w:p w:rsidR="003316D6" w:rsidRDefault="003316D6" w:rsidP="003316D6">
      <w:pPr>
        <w:pStyle w:val="ConsPlusNormal"/>
        <w:ind w:firstLine="540"/>
        <w:jc w:val="both"/>
      </w:pPr>
      <w:r>
        <w:lastRenderedPageBreak/>
        <w:t xml:space="preserve">- успешно </w:t>
      </w:r>
      <w:proofErr w:type="gramStart"/>
      <w:r>
        <w:t>написавшие</w:t>
      </w:r>
      <w:proofErr w:type="gramEnd"/>
      <w:r>
        <w:t xml:space="preserve"> итоговое сочинение (итоговое сочинение проводится 7 декабря 2016 года).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Подача заявления для участия в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Изменения после подачи заявления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 xml:space="preserve"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соответствующих экзаменов.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Предметы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"зачет-незачет". Допуск к ЕГЭ возможен только после этого обязательного этапа!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Какие предметы являются обязательными?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Какой уровень математики выбрать?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proofErr w:type="gramStart"/>
      <w:r>
        <w:t>Экзамен по математике делится на базовый и профильный уровни.</w:t>
      </w:r>
      <w:proofErr w:type="gramEnd"/>
      <w: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3316D6" w:rsidRDefault="003316D6" w:rsidP="003316D6">
      <w:pPr>
        <w:pStyle w:val="ConsPlusNormal"/>
        <w:ind w:firstLine="540"/>
        <w:jc w:val="both"/>
      </w:pPr>
      <w: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Какие предметы сдают по выбору?</w:t>
      </w:r>
    </w:p>
    <w:p w:rsidR="003316D6" w:rsidRDefault="003316D6" w:rsidP="003316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139"/>
      </w:tblGrid>
      <w:tr w:rsidR="003316D6" w:rsidRPr="00172BAE" w:rsidTr="00F51684">
        <w:tc>
          <w:tcPr>
            <w:tcW w:w="2835" w:type="dxa"/>
          </w:tcPr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обществознание</w:t>
            </w:r>
          </w:p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физика</w:t>
            </w:r>
          </w:p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химия</w:t>
            </w:r>
          </w:p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биология</w:t>
            </w:r>
          </w:p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история</w:t>
            </w:r>
          </w:p>
          <w:p w:rsidR="003316D6" w:rsidRPr="00172BAE" w:rsidRDefault="003316D6" w:rsidP="00F51684">
            <w:pPr>
              <w:pStyle w:val="ConsPlusNormal"/>
              <w:jc w:val="both"/>
            </w:pPr>
            <w:r w:rsidRPr="00172BAE">
              <w:t>- литература</w:t>
            </w:r>
          </w:p>
        </w:tc>
        <w:tc>
          <w:tcPr>
            <w:tcW w:w="4139" w:type="dxa"/>
          </w:tcPr>
          <w:p w:rsidR="003316D6" w:rsidRPr="00172BAE" w:rsidRDefault="003316D6" w:rsidP="00F51684">
            <w:pPr>
              <w:pStyle w:val="ConsPlusNormal"/>
            </w:pPr>
            <w:r w:rsidRPr="00172BAE">
              <w:t>- информатика и информационно-коммуникационные технологии</w:t>
            </w:r>
          </w:p>
          <w:p w:rsidR="003316D6" w:rsidRPr="00172BAE" w:rsidRDefault="003316D6" w:rsidP="00F51684">
            <w:pPr>
              <w:pStyle w:val="ConsPlusNormal"/>
            </w:pPr>
            <w:r w:rsidRPr="00172BAE">
              <w:t>- география</w:t>
            </w:r>
          </w:p>
          <w:p w:rsidR="003316D6" w:rsidRPr="00172BAE" w:rsidRDefault="003316D6" w:rsidP="00F51684">
            <w:pPr>
              <w:pStyle w:val="ConsPlusNormal"/>
            </w:pPr>
            <w:r w:rsidRPr="00172BAE">
              <w:t>- иностранные языки (английский, немецкий, французский и испанский)</w:t>
            </w:r>
          </w:p>
        </w:tc>
      </w:tr>
    </w:tbl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 xml:space="preserve">Школьник может выбрать и сдать любое количество предметов из списка. </w:t>
      </w:r>
      <w:proofErr w:type="gramStart"/>
      <w:r>
        <w:t>Для этого он должен заранее планировать сдачу ЕГЭ в досрочный и (или) в основной периоды.</w:t>
      </w:r>
      <w:proofErr w:type="gramEnd"/>
      <w: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Важно!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t>Минобрнауки</w:t>
      </w:r>
      <w:proofErr w:type="spellEnd"/>
      <w: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Единый государственный экзамен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Продолжительность экзаменов</w:t>
      </w:r>
    </w:p>
    <w:p w:rsidR="003316D6" w:rsidRDefault="003316D6" w:rsidP="003316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3316D6" w:rsidRPr="00172BAE" w:rsidTr="00F51684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lastRenderedPageBreak/>
              <w:t>Математика, физика, информатика и ИКТ, литература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ind w:left="170"/>
            </w:pPr>
            <w:r w:rsidRPr="00172BAE">
              <w:t>3 час. 55 мин.</w:t>
            </w:r>
          </w:p>
        </w:tc>
      </w:tr>
      <w:tr w:rsidR="003316D6" w:rsidRPr="00172BAE" w:rsidTr="00F51684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Русский язык, обществознание, история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ind w:left="170"/>
            </w:pPr>
            <w:r w:rsidRPr="00172BAE">
              <w:t>3 час. 30 мин.</w:t>
            </w:r>
          </w:p>
        </w:tc>
      </w:tr>
      <w:tr w:rsidR="003316D6" w:rsidRPr="00172BAE" w:rsidTr="00F51684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Биология, география, химия, иностранный язык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ind w:left="170"/>
            </w:pPr>
            <w:r w:rsidRPr="00172BAE">
              <w:t>3 час. 00 мин.</w:t>
            </w:r>
          </w:p>
        </w:tc>
      </w:tr>
    </w:tbl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Разрешено: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</w:t>
      </w:r>
      <w:proofErr w:type="spellStart"/>
      <w:r>
        <w:t>гелевая</w:t>
      </w:r>
      <w:proofErr w:type="spellEnd"/>
      <w:r>
        <w:t>, капиллярная или перьевая ручка с чернилами черного цвета;</w:t>
      </w:r>
    </w:p>
    <w:p w:rsidR="003316D6" w:rsidRDefault="003316D6" w:rsidP="003316D6">
      <w:pPr>
        <w:pStyle w:val="ConsPlusNormal"/>
        <w:ind w:firstLine="540"/>
        <w:jc w:val="both"/>
      </w:pPr>
      <w:r>
        <w:t>- на математике - линейка;</w:t>
      </w:r>
    </w:p>
    <w:p w:rsidR="003316D6" w:rsidRDefault="003316D6" w:rsidP="003316D6">
      <w:pPr>
        <w:pStyle w:val="ConsPlusNormal"/>
        <w:ind w:firstLine="540"/>
        <w:jc w:val="both"/>
      </w:pPr>
      <w:r>
        <w:t>- на химии - непрограммируемый калькулятор;</w:t>
      </w:r>
    </w:p>
    <w:p w:rsidR="003316D6" w:rsidRDefault="003316D6" w:rsidP="003316D6">
      <w:pPr>
        <w:pStyle w:val="ConsPlusNormal"/>
        <w:ind w:firstLine="540"/>
        <w:jc w:val="both"/>
      </w:pPr>
      <w:r>
        <w:t>- на физике - непрограммируемый калькулятор и линейка;</w:t>
      </w:r>
    </w:p>
    <w:p w:rsidR="003316D6" w:rsidRDefault="003316D6" w:rsidP="003316D6">
      <w:pPr>
        <w:pStyle w:val="ConsPlusNormal"/>
        <w:ind w:firstLine="540"/>
        <w:jc w:val="both"/>
      </w:pPr>
      <w:r>
        <w:t>- на географии - непрограммируемый калькулятор, линейка и транспортир.</w:t>
      </w:r>
    </w:p>
    <w:p w:rsidR="003316D6" w:rsidRDefault="003316D6" w:rsidP="003316D6">
      <w:pPr>
        <w:pStyle w:val="ConsPlusNormal"/>
        <w:ind w:firstLine="540"/>
        <w:jc w:val="both"/>
      </w:pPr>
      <w:r>
        <w:t>Запрещено:</w:t>
      </w:r>
    </w:p>
    <w:p w:rsidR="003316D6" w:rsidRDefault="003316D6" w:rsidP="003316D6">
      <w:pPr>
        <w:pStyle w:val="ConsPlusNormal"/>
        <w:ind w:firstLine="540"/>
        <w:jc w:val="both"/>
      </w:pPr>
      <w:r>
        <w:t>- наличие сре</w:t>
      </w:r>
      <w:proofErr w:type="gramStart"/>
      <w:r>
        <w:t>дств св</w:t>
      </w:r>
      <w:proofErr w:type="gramEnd"/>
      <w: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3316D6" w:rsidRDefault="003316D6" w:rsidP="003316D6">
      <w:pPr>
        <w:pStyle w:val="ConsPlusNormal"/>
        <w:ind w:firstLine="540"/>
        <w:jc w:val="both"/>
      </w:pPr>
      <w:r>
        <w:t>- вынос из аудиторий и ППЭ экзаменационных материалов на бумажном или электронном носителях, их фотографирование;</w:t>
      </w:r>
    </w:p>
    <w:p w:rsidR="003316D6" w:rsidRDefault="003316D6" w:rsidP="003316D6">
      <w:pPr>
        <w:pStyle w:val="ConsPlusNormal"/>
        <w:ind w:firstLine="540"/>
        <w:jc w:val="both"/>
      </w:pPr>
      <w:r>
        <w:t>- оказание содействия другим участникам ЕГЭ, в том числе передача им указанных средств и материалов.</w:t>
      </w:r>
    </w:p>
    <w:p w:rsidR="003316D6" w:rsidRDefault="003316D6" w:rsidP="003316D6">
      <w:pPr>
        <w:pStyle w:val="ConsPlusNormal"/>
        <w:ind w:firstLine="540"/>
        <w:jc w:val="both"/>
      </w:pPr>
      <w: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Минимальные пороги и апелляции о несогласии</w:t>
      </w:r>
    </w:p>
    <w:p w:rsidR="003316D6" w:rsidRDefault="003316D6" w:rsidP="003316D6">
      <w:pPr>
        <w:pStyle w:val="ConsPlusNormal"/>
        <w:jc w:val="center"/>
      </w:pPr>
      <w:r>
        <w:t>с выставленными баллами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 xml:space="preserve">Для получения аттестата установлено минимальное количество баллов ЕГЭ </w:t>
      </w:r>
      <w:proofErr w:type="gramStart"/>
      <w:r>
        <w:t>по</w:t>
      </w:r>
      <w:proofErr w:type="gramEnd"/>
      <w:r>
        <w:t>:</w:t>
      </w:r>
    </w:p>
    <w:p w:rsidR="003316D6" w:rsidRDefault="003316D6" w:rsidP="003316D6">
      <w:pPr>
        <w:pStyle w:val="ConsPlusNormal"/>
        <w:ind w:firstLine="540"/>
        <w:jc w:val="both"/>
      </w:pPr>
      <w:r>
        <w:t>- русскому языку - 24 балла (по 100-балльной шкале);</w:t>
      </w:r>
    </w:p>
    <w:p w:rsidR="003316D6" w:rsidRDefault="003316D6" w:rsidP="003316D6">
      <w:pPr>
        <w:pStyle w:val="ConsPlusNormal"/>
        <w:ind w:firstLine="540"/>
        <w:jc w:val="both"/>
      </w:pPr>
      <w:r>
        <w:t>- математике базового уровня - 3 балла (по 5-балльной шкале);</w:t>
      </w:r>
    </w:p>
    <w:p w:rsidR="003316D6" w:rsidRDefault="003316D6" w:rsidP="003316D6">
      <w:pPr>
        <w:pStyle w:val="ConsPlusNormal"/>
        <w:ind w:firstLine="540"/>
        <w:jc w:val="both"/>
      </w:pPr>
      <w:r>
        <w:t>- математике профильного уровня - 27 баллов (по 100-балльной шкале).</w:t>
      </w:r>
    </w:p>
    <w:p w:rsidR="003316D6" w:rsidRDefault="003316D6" w:rsidP="003316D6">
      <w:pPr>
        <w:pStyle w:val="ConsPlusNormal"/>
        <w:ind w:firstLine="540"/>
        <w:jc w:val="both"/>
      </w:pPr>
      <w:r>
        <w:t>Для поступления в вузы в 2016 году установлены следующие минимальные баллы ЕГЭ:</w:t>
      </w:r>
    </w:p>
    <w:p w:rsidR="003316D6" w:rsidRDefault="003316D6" w:rsidP="003316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531"/>
        <w:gridCol w:w="3061"/>
      </w:tblGrid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Предметы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Баллы</w:t>
            </w:r>
          </w:p>
        </w:tc>
        <w:tc>
          <w:tcPr>
            <w:tcW w:w="3061" w:type="dxa"/>
            <w:vMerge w:val="restart"/>
            <w:tcBorders>
              <w:left w:val="single" w:sz="4" w:space="0" w:color="auto"/>
            </w:tcBorders>
            <w:vAlign w:val="center"/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Важно!</w:t>
            </w:r>
          </w:p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Вузы имеют право устанавливать свои минимальные баллы (с которыми будут принимать абитуриентов) выше этого уровня!</w:t>
            </w: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Русский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Математика профильного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27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Физика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Информатика и ИКТ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40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История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37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Иностранные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22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32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  <w:tr w:rsidR="003316D6" w:rsidRPr="00172BAE" w:rsidTr="00F5168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</w:pPr>
            <w:r w:rsidRPr="00172BAE">
              <w:t>Обществознание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  <w:r w:rsidRPr="00172BAE">
              <w:t>42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3316D6" w:rsidRPr="00172BAE" w:rsidRDefault="003316D6" w:rsidP="00F51684">
            <w:pPr>
              <w:pStyle w:val="ConsPlusNormal"/>
              <w:jc w:val="center"/>
            </w:pPr>
          </w:p>
        </w:tc>
      </w:tr>
    </w:tbl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 xml:space="preserve"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</w:t>
      </w:r>
      <w:r>
        <w:lastRenderedPageBreak/>
        <w:t>сроки.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</w:t>
      </w:r>
      <w:proofErr w:type="gramStart"/>
      <w:r>
        <w:t>результаты</w:t>
      </w:r>
      <w:proofErr w:type="gramEnd"/>
      <w:r>
        <w:t xml:space="preserve">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3316D6" w:rsidRDefault="003316D6" w:rsidP="003316D6">
      <w:pPr>
        <w:pStyle w:val="ConsPlusNormal"/>
        <w:ind w:firstLine="540"/>
        <w:jc w:val="both"/>
      </w:pPr>
      <w:r>
        <w:t>Предметы по выбору в текущем году не пересдаются.</w:t>
      </w:r>
    </w:p>
    <w:p w:rsidR="003316D6" w:rsidRDefault="003316D6" w:rsidP="003316D6">
      <w:pPr>
        <w:pStyle w:val="ConsPlusNormal"/>
        <w:ind w:firstLine="540"/>
        <w:jc w:val="both"/>
      </w:pPr>
      <w: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316D6" w:rsidRDefault="003316D6" w:rsidP="003316D6">
      <w:pPr>
        <w:pStyle w:val="ConsPlusNormal"/>
        <w:ind w:firstLine="540"/>
        <w:jc w:val="both"/>
      </w:pPr>
      <w:r>
        <w:t>Результатом рассмотрения апелляции может быть:</w:t>
      </w:r>
    </w:p>
    <w:p w:rsidR="003316D6" w:rsidRDefault="003316D6" w:rsidP="003316D6">
      <w:pPr>
        <w:pStyle w:val="ConsPlusNormal"/>
        <w:ind w:firstLine="540"/>
        <w:jc w:val="both"/>
      </w:pPr>
      <w:r>
        <w:t>- отклонение апелляции и сохранение выставленных баллов;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удовлетворение апелляции и выставление других </w:t>
      </w:r>
      <w:proofErr w:type="gramStart"/>
      <w:r>
        <w:t>баллов</w:t>
      </w:r>
      <w:proofErr w:type="gramEnd"/>
      <w:r>
        <w:t xml:space="preserve"> как в сторону увеличения, так и в сторону уменьшения.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Информирование о ЕГЭ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Нормативные правовые документы, оперативная официальная информации, демоверсии, открытый банк заданий ЕГЭ:</w:t>
      </w:r>
    </w:p>
    <w:p w:rsidR="003316D6" w:rsidRDefault="003316D6" w:rsidP="003316D6">
      <w:pPr>
        <w:pStyle w:val="ConsPlusNormal"/>
        <w:ind w:firstLine="540"/>
        <w:jc w:val="both"/>
      </w:pPr>
      <w:r>
        <w:t>- информационный портал ЕГЭ http://ege.edu.ru/ (также можно ознакомиться с результатами ЕГЭ);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официальный сайт </w:t>
      </w:r>
      <w:proofErr w:type="spellStart"/>
      <w:r>
        <w:t>Рособрнадзора</w:t>
      </w:r>
      <w:proofErr w:type="spellEnd"/>
      <w:r>
        <w:t xml:space="preserve"> http://obrnadzor.gov.ru/;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официальный сайт </w:t>
      </w:r>
      <w:proofErr w:type="spellStart"/>
      <w:r>
        <w:t>Минобрнауки</w:t>
      </w:r>
      <w:proofErr w:type="spellEnd"/>
      <w:r>
        <w:t xml:space="preserve"> России http://минобрнауки</w:t>
      </w:r>
      <w:proofErr w:type="gramStart"/>
      <w:r>
        <w:t>.р</w:t>
      </w:r>
      <w:proofErr w:type="gramEnd"/>
      <w:r>
        <w:t>ф/;</w:t>
      </w:r>
    </w:p>
    <w:p w:rsidR="003316D6" w:rsidRDefault="003316D6" w:rsidP="003316D6">
      <w:pPr>
        <w:pStyle w:val="ConsPlusNormal"/>
        <w:ind w:firstLine="540"/>
        <w:jc w:val="both"/>
      </w:pPr>
      <w:r>
        <w:t>- открытый банк заданий ЕГЭ: http://www.fipi.ru/content/otkrytyy-bank-zadaniy-ege;</w:t>
      </w:r>
    </w:p>
    <w:p w:rsidR="003316D6" w:rsidRDefault="003316D6" w:rsidP="003316D6">
      <w:pPr>
        <w:pStyle w:val="ConsPlusNormal"/>
        <w:ind w:firstLine="540"/>
        <w:jc w:val="both"/>
      </w:pPr>
      <w:r>
        <w:t>-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3316D6" w:rsidRDefault="003316D6" w:rsidP="003316D6">
      <w:pPr>
        <w:pStyle w:val="ConsPlusNormal"/>
        <w:ind w:firstLine="540"/>
        <w:jc w:val="both"/>
      </w:pPr>
      <w:r>
        <w:t>Важно! Образовательная организация обязана информировать обучающихся и их родителей:</w:t>
      </w:r>
    </w:p>
    <w:p w:rsidR="003316D6" w:rsidRDefault="003316D6" w:rsidP="003316D6">
      <w:pPr>
        <w:pStyle w:val="ConsPlusNormal"/>
        <w:ind w:firstLine="540"/>
        <w:jc w:val="both"/>
      </w:pPr>
      <w:r>
        <w:t>- о сроках, местах и порядке подачи заявлений на прохождение ЕГЭ;</w:t>
      </w:r>
    </w:p>
    <w:p w:rsidR="003316D6" w:rsidRDefault="003316D6" w:rsidP="003316D6">
      <w:pPr>
        <w:pStyle w:val="ConsPlusNormal"/>
        <w:ind w:firstLine="540"/>
        <w:jc w:val="both"/>
      </w:pPr>
      <w:r>
        <w:t>- о порядке проведения ЕГЭ;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</w:t>
      </w:r>
      <w:proofErr w:type="gramStart"/>
      <w:r>
        <w:t>основаниях</w:t>
      </w:r>
      <w:proofErr w:type="gramEnd"/>
      <w:r>
        <w:t xml:space="preserve"> для удаления с экзамена, изменения и аннулирования результата ЕГЭ;</w:t>
      </w:r>
    </w:p>
    <w:p w:rsidR="003316D6" w:rsidRDefault="003316D6" w:rsidP="003316D6">
      <w:pPr>
        <w:pStyle w:val="ConsPlusNormal"/>
        <w:ind w:firstLine="540"/>
        <w:jc w:val="both"/>
      </w:pPr>
      <w:r>
        <w:t>- о наличии в ППЭ системы видеонаблюдения;</w:t>
      </w:r>
    </w:p>
    <w:p w:rsidR="003316D6" w:rsidRDefault="003316D6" w:rsidP="003316D6">
      <w:pPr>
        <w:pStyle w:val="ConsPlusNormal"/>
        <w:ind w:firstLine="540"/>
        <w:jc w:val="both"/>
      </w:pPr>
      <w:r>
        <w:t>- о порядке подачи и рассмотрения апелляций;</w:t>
      </w:r>
    </w:p>
    <w:p w:rsidR="003316D6" w:rsidRDefault="003316D6" w:rsidP="003316D6">
      <w:pPr>
        <w:pStyle w:val="ConsPlusNormal"/>
        <w:ind w:firstLine="540"/>
        <w:jc w:val="both"/>
      </w:pPr>
      <w:r>
        <w:t>- о времени и месте ознакомления с результатами ЕГЭ;</w:t>
      </w:r>
    </w:p>
    <w:p w:rsidR="003316D6" w:rsidRDefault="003316D6" w:rsidP="003316D6">
      <w:pPr>
        <w:pStyle w:val="ConsPlusNormal"/>
        <w:ind w:firstLine="540"/>
        <w:jc w:val="both"/>
      </w:pPr>
      <w:r>
        <w:t>- о результатах ЕГЭ.</w:t>
      </w:r>
    </w:p>
    <w:p w:rsidR="003316D6" w:rsidRDefault="003316D6" w:rsidP="003316D6">
      <w:pPr>
        <w:pStyle w:val="ConsPlusNormal"/>
        <w:ind w:firstLine="540"/>
        <w:jc w:val="both"/>
      </w:pPr>
      <w:r>
        <w:t>Информация о ЕГЭ в обязательном порядке должна быть размещена на сайте школы!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1"/>
      </w:pPr>
      <w:r>
        <w:t>Олимпиады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Какие льготы можно получить с помощью олимпиад?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1. Первая группа льгот представляет собой поступление в тот или иной вуз без экзаменов.</w:t>
      </w:r>
    </w:p>
    <w:p w:rsidR="003316D6" w:rsidRDefault="003316D6" w:rsidP="003316D6">
      <w:pPr>
        <w:pStyle w:val="ConsPlusNormal"/>
        <w:ind w:firstLine="540"/>
        <w:jc w:val="both"/>
      </w:pPr>
      <w:r>
        <w:t>2. Вторая группа присваивает абитуриенту:</w:t>
      </w:r>
    </w:p>
    <w:p w:rsidR="003316D6" w:rsidRDefault="003316D6" w:rsidP="003316D6">
      <w:pPr>
        <w:pStyle w:val="ConsPlusNormal"/>
        <w:ind w:firstLine="540"/>
        <w:jc w:val="both"/>
      </w:pPr>
      <w:r>
        <w:t>- за экзаменационный предмет 100 баллов при поступлении;</w:t>
      </w:r>
    </w:p>
    <w:p w:rsidR="003316D6" w:rsidRDefault="003316D6" w:rsidP="003316D6">
      <w:pPr>
        <w:pStyle w:val="ConsPlusNormal"/>
        <w:ind w:firstLine="540"/>
        <w:jc w:val="both"/>
      </w:pPr>
      <w:r>
        <w:t>- в 100 баллов за дополнительное вступительное испытание, которое необходимо пройти в некоторых вузах.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proofErr w:type="gramStart"/>
      <w:r>
        <w:t>Результаты</w:t>
      </w:r>
      <w:proofErr w:type="gramEnd"/>
      <w:r>
        <w:t xml:space="preserve"> каких олимпиад дают различные льготы</w:t>
      </w:r>
    </w:p>
    <w:p w:rsidR="003316D6" w:rsidRDefault="003316D6" w:rsidP="003316D6">
      <w:pPr>
        <w:pStyle w:val="ConsPlusNormal"/>
        <w:jc w:val="center"/>
      </w:pPr>
      <w:r>
        <w:t>при поступлении в вузы?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- Международные олимпиады по общеобразовательным предметам школьников.</w:t>
      </w:r>
    </w:p>
    <w:p w:rsidR="003316D6" w:rsidRDefault="003316D6" w:rsidP="003316D6">
      <w:pPr>
        <w:pStyle w:val="ConsPlusNormal"/>
        <w:ind w:firstLine="540"/>
        <w:jc w:val="both"/>
      </w:pPr>
      <w:r>
        <w:t>- Всероссийская олимпиада школьников.</w:t>
      </w:r>
    </w:p>
    <w:p w:rsidR="003316D6" w:rsidRDefault="003316D6" w:rsidP="003316D6">
      <w:pPr>
        <w:pStyle w:val="ConsPlusNormal"/>
        <w:ind w:firstLine="540"/>
        <w:jc w:val="both"/>
      </w:pPr>
      <w:r>
        <w:t>- Олимпиады школьников.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- Олимпийские,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Сурдолимпийские</w:t>
      </w:r>
      <w:proofErr w:type="spellEnd"/>
      <w:r>
        <w:t xml:space="preserve"> игры.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Конкретный перечень олимпиад школьников, дающих льготы при поступлении, определяется </w:t>
      </w:r>
      <w:proofErr w:type="spellStart"/>
      <w:r>
        <w:t>Минобрнауки</w:t>
      </w:r>
      <w:proofErr w:type="spellEnd"/>
      <w:r>
        <w:t xml:space="preserve"> России до 1 ноября.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t>Минобрнауки</w:t>
      </w:r>
      <w:proofErr w:type="spellEnd"/>
      <w:r>
        <w:t xml:space="preserve"> России до 10 мая.</w:t>
      </w:r>
    </w:p>
    <w:p w:rsidR="003316D6" w:rsidRDefault="003316D6" w:rsidP="003316D6">
      <w:pPr>
        <w:pStyle w:val="ConsPlusNormal"/>
        <w:ind w:firstLine="540"/>
        <w:jc w:val="both"/>
      </w:pPr>
      <w:r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3316D6" w:rsidRDefault="003316D6" w:rsidP="003316D6">
      <w:pPr>
        <w:pStyle w:val="ConsPlusNormal"/>
        <w:ind w:firstLine="540"/>
        <w:jc w:val="both"/>
      </w:pPr>
      <w:r>
        <w:t>В других вузах победители и призеры различных олимпиад смогут участвовать в конкурсе на общих основаниях.</w:t>
      </w:r>
    </w:p>
    <w:p w:rsidR="003316D6" w:rsidRDefault="003316D6" w:rsidP="003316D6">
      <w:pPr>
        <w:pStyle w:val="ConsPlusNormal"/>
        <w:ind w:firstLine="540"/>
        <w:jc w:val="both"/>
      </w:pPr>
      <w:r>
        <w:t xml:space="preserve">Полный перечень олимпиад (с указанием предмета, профиля и уровня) размещен на </w:t>
      </w:r>
      <w:r>
        <w:lastRenderedPageBreak/>
        <w:t>официальном сайте Российского совета олимпиад школьников http://www.rsr-olymp.ru/.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2"/>
      </w:pPr>
      <w:r>
        <w:t>Как выбрать вуз. Что нужно сделать, чтобы потом не пожалеть</w:t>
      </w:r>
    </w:p>
    <w:p w:rsidR="003316D6" w:rsidRDefault="003316D6" w:rsidP="003316D6">
      <w:pPr>
        <w:pStyle w:val="ConsPlusNormal"/>
        <w:jc w:val="center"/>
      </w:pPr>
      <w:r>
        <w:t>о неправильном решении?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3"/>
      </w:pPr>
      <w:r>
        <w:t>1. Оценить свои возможности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3"/>
      </w:pPr>
      <w:r>
        <w:t xml:space="preserve">2. Скорректировать </w:t>
      </w:r>
      <w:proofErr w:type="gramStart"/>
      <w:r>
        <w:t>свои</w:t>
      </w:r>
      <w:proofErr w:type="gramEnd"/>
      <w:r>
        <w:t xml:space="preserve"> ожидании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"бюджет" или в случае необходимости будет возможность выбрать платное образование.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3"/>
      </w:pPr>
      <w:r>
        <w:t>3. Выбрать не более пяти вузов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3316D6" w:rsidRDefault="003316D6" w:rsidP="003316D6">
      <w:pPr>
        <w:pStyle w:val="ConsPlusNormal"/>
        <w:ind w:firstLine="540"/>
        <w:jc w:val="both"/>
      </w:pPr>
      <w:r>
        <w:t>На что важно обратить внимание при выборе вуза:</w:t>
      </w:r>
    </w:p>
    <w:p w:rsidR="003316D6" w:rsidRDefault="003316D6" w:rsidP="003316D6">
      <w:pPr>
        <w:pStyle w:val="ConsPlusNormal"/>
        <w:ind w:firstLine="540"/>
        <w:jc w:val="both"/>
      </w:pPr>
      <w:r>
        <w:t>- статус вуза;</w:t>
      </w:r>
    </w:p>
    <w:p w:rsidR="003316D6" w:rsidRDefault="003316D6" w:rsidP="003316D6">
      <w:pPr>
        <w:pStyle w:val="ConsPlusNormal"/>
        <w:ind w:firstLine="540"/>
        <w:jc w:val="both"/>
      </w:pPr>
      <w:r>
        <w:t>- карьерные перспективы;</w:t>
      </w:r>
    </w:p>
    <w:p w:rsidR="003316D6" w:rsidRDefault="003316D6" w:rsidP="003316D6">
      <w:pPr>
        <w:pStyle w:val="ConsPlusNormal"/>
        <w:ind w:firstLine="540"/>
        <w:jc w:val="both"/>
      </w:pPr>
      <w:r>
        <w:t>- количество бюджетных мест;</w:t>
      </w:r>
    </w:p>
    <w:p w:rsidR="003316D6" w:rsidRDefault="003316D6" w:rsidP="003316D6">
      <w:pPr>
        <w:pStyle w:val="ConsPlusNormal"/>
        <w:ind w:firstLine="540"/>
        <w:jc w:val="both"/>
      </w:pPr>
      <w:r>
        <w:t>- наличие или отсутствие внутренних экзаменов;</w:t>
      </w:r>
    </w:p>
    <w:p w:rsidR="003316D6" w:rsidRDefault="003316D6" w:rsidP="003316D6">
      <w:pPr>
        <w:pStyle w:val="ConsPlusNormal"/>
        <w:ind w:firstLine="540"/>
        <w:jc w:val="both"/>
      </w:pPr>
      <w:r>
        <w:t>- вузовские олимпиады;</w:t>
      </w:r>
    </w:p>
    <w:p w:rsidR="003316D6" w:rsidRDefault="003316D6" w:rsidP="003316D6">
      <w:pPr>
        <w:pStyle w:val="ConsPlusNormal"/>
        <w:ind w:firstLine="540"/>
        <w:jc w:val="both"/>
      </w:pPr>
      <w:r>
        <w:t>- стоимость обучения;</w:t>
      </w:r>
    </w:p>
    <w:p w:rsidR="003316D6" w:rsidRDefault="003316D6" w:rsidP="003316D6">
      <w:pPr>
        <w:pStyle w:val="ConsPlusNormal"/>
        <w:ind w:firstLine="540"/>
        <w:jc w:val="both"/>
      </w:pPr>
      <w:r>
        <w:t>- уровень заинтересованности вуза в трудоустройстве выпускников;</w:t>
      </w:r>
    </w:p>
    <w:p w:rsidR="003316D6" w:rsidRDefault="003316D6" w:rsidP="003316D6">
      <w:pPr>
        <w:pStyle w:val="ConsPlusNormal"/>
        <w:ind w:firstLine="540"/>
        <w:jc w:val="both"/>
      </w:pPr>
      <w:r>
        <w:t>- наличие или отсутствие военной кафедры;</w:t>
      </w:r>
    </w:p>
    <w:p w:rsidR="003316D6" w:rsidRDefault="003316D6" w:rsidP="003316D6">
      <w:pPr>
        <w:pStyle w:val="ConsPlusNormal"/>
        <w:ind w:firstLine="540"/>
        <w:jc w:val="both"/>
      </w:pPr>
      <w:r>
        <w:t>- условия предоставления общежития;</w:t>
      </w:r>
    </w:p>
    <w:p w:rsidR="003316D6" w:rsidRDefault="003316D6" w:rsidP="003316D6">
      <w:pPr>
        <w:pStyle w:val="ConsPlusNormal"/>
        <w:ind w:firstLine="540"/>
        <w:jc w:val="both"/>
      </w:pPr>
      <w:r>
        <w:t>- местоположение вуза.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3"/>
      </w:pPr>
      <w:r>
        <w:t>4. Посетить Дни открытых дверей вузов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center"/>
        <w:outlineLvl w:val="3"/>
      </w:pPr>
      <w:r>
        <w:t>5. Определить цель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ind w:firstLine="540"/>
        <w:jc w:val="both"/>
      </w:pPr>
      <w: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jc w:val="both"/>
      </w:pPr>
    </w:p>
    <w:p w:rsidR="003316D6" w:rsidRDefault="003316D6" w:rsidP="0033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6D6" w:rsidRDefault="003316D6"/>
    <w:sectPr w:rsidR="0033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6D6"/>
    <w:rsid w:val="0033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3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13752</Characters>
  <Application>Microsoft Office Word</Application>
  <DocSecurity>0</DocSecurity>
  <Lines>114</Lines>
  <Paragraphs>32</Paragraphs>
  <ScaleCrop>false</ScaleCrop>
  <Company>Microsoft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2016-12-01T10:25:00Z</dcterms:created>
  <dcterms:modified xsi:type="dcterms:W3CDTF">2016-12-01T10:26:00Z</dcterms:modified>
</cp:coreProperties>
</file>