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23" w:rsidRPr="001249DA" w:rsidRDefault="00873323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F6968" w:rsidRPr="001249DA" w:rsidRDefault="00AF6968" w:rsidP="00873323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73323" w:rsidRPr="001249DA" w:rsidRDefault="00873323" w:rsidP="00873323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39332808"/>
      <w:r w:rsidRPr="001249DA">
        <w:rPr>
          <w:rStyle w:val="10"/>
          <w:rFonts w:eastAsiaTheme="minorHAnsi"/>
        </w:rPr>
        <w:t>Образец согласия  на</w:t>
      </w:r>
      <w:r>
        <w:rPr>
          <w:rStyle w:val="10"/>
          <w:rFonts w:eastAsiaTheme="minorHAnsi"/>
        </w:rPr>
        <w:t> </w:t>
      </w:r>
      <w:r w:rsidRPr="001249DA">
        <w:rPr>
          <w:rStyle w:val="10"/>
          <w:rFonts w:eastAsiaTheme="minorHAnsi"/>
        </w:rPr>
        <w:t>обработку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2"/>
      </w:r>
      <w:bookmarkEnd w:id="0"/>
      <w:bookmarkEnd w:id="1"/>
    </w:p>
    <w:p w:rsidR="00873323" w:rsidRPr="001249DA" w:rsidRDefault="00873323" w:rsidP="008733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873323" w:rsidRPr="001249DA" w:rsidRDefault="00873323" w:rsidP="0087332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Я, _______________________________________________________________,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ФИО)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паспорт ___________ выдан _______________________________________________,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 xml:space="preserve">         (серия, номер)                                                                        (когда и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 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кем выдан)</w:t>
      </w:r>
    </w:p>
    <w:p w:rsidR="00873323" w:rsidRPr="001249DA" w:rsidRDefault="00873323" w:rsidP="0087332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 регистрации:_______________________________________________________,</w:t>
      </w:r>
    </w:p>
    <w:p w:rsidR="00873323" w:rsidRPr="001249DA" w:rsidRDefault="00873323" w:rsidP="00873323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обработку в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</w:t>
      </w:r>
    </w:p>
    <w:p w:rsidR="00873323" w:rsidRPr="001249DA" w:rsidRDefault="00873323" w:rsidP="00873323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873323" w:rsidRPr="001249DA" w:rsidRDefault="00873323" w:rsidP="00873323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 к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выбранных экзаменах; информация 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результатах итогового сочинения (изложения); информация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отнесении участника единого государственного экзамена 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категории лиц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ограниченными возможностями здоровья, детей - инвалидов, инвалидов;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 о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результатах экзаменов.</w:t>
      </w:r>
    </w:p>
    <w:p w:rsidR="00873323" w:rsidRPr="001249DA" w:rsidRDefault="00873323" w:rsidP="00873323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 на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использование персональных данных исключительнов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целях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образования,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приема граждан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образовательные организации для получения среднего профессионального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высшего образования (ФИС)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среднего общего образования (РИС), 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хранение данных 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этих результатах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электронных носителях.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предоставляется мной 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осуществление действий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обмену информацией (операторам ФИС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РИС), обезличивание, блокирование персональных данных,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также осуществление любых иных действий, предусмотренных действующим законодательством Российской Федерации.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____________________________________________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</w:rPr>
        <w:t>)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гарантируетобработку моих персональных данных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соответствии 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действующим законодательством Российской Федерации как неавтоматизированным, так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автоматизированным способами.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действует до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достижения целей обработки персональных данных или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течение срока хранения информации.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любой момент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моему  письменному заявлению.  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Я подтверждаю, что, давая такое согласие, 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действую 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собственной воле 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 своих интересах.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 "____" ___________ 20__ г.                       _____________ /_____________/</w:t>
      </w:r>
    </w:p>
    <w:p w:rsidR="00873323" w:rsidRPr="001249DA" w:rsidRDefault="00873323" w:rsidP="00873323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</w:rPr>
        <w:t>Подпись                Расшифровка подписи</w:t>
      </w:r>
    </w:p>
    <w:p w:rsidR="00873323" w:rsidRPr="001249DA" w:rsidRDefault="00873323" w:rsidP="00873323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96790" w:rsidRDefault="00F96790"/>
    <w:sectPr w:rsidR="00F96790" w:rsidSect="007C7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1D8" w:rsidRDefault="00DF01D8" w:rsidP="00873323">
      <w:pPr>
        <w:spacing w:after="0" w:line="240" w:lineRule="auto"/>
      </w:pPr>
      <w:r>
        <w:separator/>
      </w:r>
    </w:p>
  </w:endnote>
  <w:endnote w:type="continuationSeparator" w:id="1">
    <w:p w:rsidR="00DF01D8" w:rsidRDefault="00DF01D8" w:rsidP="00873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1D8" w:rsidRDefault="00DF01D8" w:rsidP="00873323">
      <w:pPr>
        <w:spacing w:after="0" w:line="240" w:lineRule="auto"/>
      </w:pPr>
      <w:r>
        <w:separator/>
      </w:r>
    </w:p>
  </w:footnote>
  <w:footnote w:type="continuationSeparator" w:id="1">
    <w:p w:rsidR="00DF01D8" w:rsidRDefault="00DF01D8" w:rsidP="00873323">
      <w:pPr>
        <w:spacing w:after="0" w:line="240" w:lineRule="auto"/>
      </w:pPr>
      <w:r>
        <w:continuationSeparator/>
      </w:r>
    </w:p>
  </w:footnote>
  <w:footnote w:id="2">
    <w:p w:rsidR="00873323" w:rsidRDefault="00873323" w:rsidP="00873323">
      <w:pPr>
        <w:pStyle w:val="a3"/>
      </w:pPr>
      <w:r>
        <w:rPr>
          <w:rStyle w:val="a5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77"/>
    <w:multiLevelType w:val="multilevel"/>
    <w:tmpl w:val="2A2401FC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3323"/>
    <w:rsid w:val="00096E2E"/>
    <w:rsid w:val="005B5273"/>
    <w:rsid w:val="007C7AB5"/>
    <w:rsid w:val="00873323"/>
    <w:rsid w:val="00A00F98"/>
    <w:rsid w:val="00AF6968"/>
    <w:rsid w:val="00DF01D8"/>
    <w:rsid w:val="00F9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B5"/>
  </w:style>
  <w:style w:type="paragraph" w:styleId="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0"/>
    <w:autoRedefine/>
    <w:qFormat/>
    <w:rsid w:val="00873323"/>
    <w:pPr>
      <w:keepNext/>
      <w:keepLines/>
      <w:spacing w:before="60" w:after="120" w:line="240" w:lineRule="auto"/>
      <w:ind w:hanging="432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87332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87332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87332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6">
    <w:name w:val="heading 6"/>
    <w:aliases w:val="H6,PIM 6"/>
    <w:basedOn w:val="a"/>
    <w:next w:val="a"/>
    <w:link w:val="60"/>
    <w:qFormat/>
    <w:rsid w:val="0087332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uiPriority w:val="9"/>
    <w:qFormat/>
    <w:rsid w:val="0087332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87332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87332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"/>
    <w:rsid w:val="00873323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rsid w:val="0087332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87332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873323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60">
    <w:name w:val="Заголовок 6 Знак"/>
    <w:aliases w:val="H6 Знак,PIM 6 Знак"/>
    <w:basedOn w:val="a0"/>
    <w:link w:val="6"/>
    <w:rsid w:val="0087332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rsid w:val="0087332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873323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73323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footnote text"/>
    <w:basedOn w:val="a"/>
    <w:link w:val="a4"/>
    <w:uiPriority w:val="99"/>
    <w:rsid w:val="0087332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873323"/>
    <w:rPr>
      <w:rFonts w:ascii="Times New Roman" w:eastAsia="Calibri" w:hAnsi="Times New Roman" w:cs="Times New Roman"/>
      <w:sz w:val="20"/>
      <w:szCs w:val="20"/>
    </w:rPr>
  </w:style>
  <w:style w:type="character" w:styleId="a5">
    <w:name w:val="footnote reference"/>
    <w:uiPriority w:val="99"/>
    <w:rsid w:val="0087332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2628</Characters>
  <Application>Microsoft Office Word</Application>
  <DocSecurity>0</DocSecurity>
  <Lines>21</Lines>
  <Paragraphs>6</Paragraphs>
  <ScaleCrop>false</ScaleCrop>
  <Company>Microsoft</Company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comp</cp:lastModifiedBy>
  <cp:revision>6</cp:revision>
  <dcterms:created xsi:type="dcterms:W3CDTF">2016-12-02T01:22:00Z</dcterms:created>
  <dcterms:modified xsi:type="dcterms:W3CDTF">2016-12-02T08:20:00Z</dcterms:modified>
</cp:coreProperties>
</file>